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4469" w14:textId="77777777" w:rsidR="0061400C" w:rsidRDefault="004A3A4D" w:rsidP="008A0076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</w:t>
      </w:r>
      <w:r w:rsidR="0061400C" w:rsidRPr="008A0076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の別紙</w:t>
      </w:r>
      <w:r w:rsidR="00F16806">
        <w:rPr>
          <w:rFonts w:asciiTheme="minorEastAsia" w:hAnsiTheme="minorEastAsia" w:hint="eastAsia"/>
          <w:sz w:val="22"/>
        </w:rPr>
        <w:t>（第５条関係）</w:t>
      </w:r>
    </w:p>
    <w:p w14:paraId="19084C29" w14:textId="77777777" w:rsidR="004A3A4D" w:rsidRDefault="004A3A4D" w:rsidP="008A0076">
      <w:pPr>
        <w:wordWrap w:val="0"/>
        <w:rPr>
          <w:rFonts w:asciiTheme="minorEastAsia" w:hAnsiTheme="minorEastAsia"/>
          <w:sz w:val="22"/>
        </w:rPr>
      </w:pPr>
    </w:p>
    <w:p w14:paraId="6E5E7677" w14:textId="77777777" w:rsidR="004A3A4D" w:rsidRPr="004A3A4D" w:rsidRDefault="004A3A4D" w:rsidP="004A3A4D">
      <w:pPr>
        <w:wordWrap w:val="0"/>
        <w:jc w:val="center"/>
        <w:rPr>
          <w:rFonts w:asciiTheme="majorEastAsia" w:eastAsiaTheme="majorEastAsia" w:hAnsiTheme="majorEastAsia"/>
          <w:sz w:val="22"/>
        </w:rPr>
      </w:pPr>
      <w:r w:rsidRPr="00FB2656">
        <w:rPr>
          <w:rFonts w:asciiTheme="majorEastAsia" w:eastAsiaTheme="majorEastAsia" w:hAnsiTheme="majorEastAsia" w:hint="eastAsia"/>
          <w:sz w:val="28"/>
        </w:rPr>
        <w:t>誓　　　約　　　書</w:t>
      </w:r>
    </w:p>
    <w:p w14:paraId="38F3AE90" w14:textId="77777777" w:rsidR="004A3A4D" w:rsidRPr="00F33CC7" w:rsidRDefault="004A3A4D" w:rsidP="008A0076">
      <w:pPr>
        <w:wordWrap w:val="0"/>
        <w:rPr>
          <w:rFonts w:asciiTheme="minorEastAsia" w:hAnsiTheme="minorEastAsia"/>
          <w:sz w:val="22"/>
        </w:rPr>
      </w:pPr>
    </w:p>
    <w:p w14:paraId="777CA38D" w14:textId="77777777" w:rsidR="0061400C" w:rsidRPr="008A0076" w:rsidRDefault="003A6BD0" w:rsidP="00733D64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733D64" w:rsidRPr="008A0076">
        <w:rPr>
          <w:rFonts w:asciiTheme="minorEastAsia" w:hAnsiTheme="minorEastAsia" w:hint="eastAsia"/>
          <w:sz w:val="22"/>
        </w:rPr>
        <w:t xml:space="preserve">　　</w:t>
      </w:r>
      <w:r w:rsidR="0061400C" w:rsidRPr="008A0076">
        <w:rPr>
          <w:rFonts w:asciiTheme="minorEastAsia" w:hAnsiTheme="minorEastAsia" w:hint="eastAsia"/>
          <w:sz w:val="22"/>
        </w:rPr>
        <w:t>年　　月　　日</w:t>
      </w:r>
      <w:r w:rsidR="00733D64" w:rsidRPr="008A0076">
        <w:rPr>
          <w:rFonts w:asciiTheme="minorEastAsia" w:hAnsiTheme="minorEastAsia" w:hint="eastAsia"/>
          <w:sz w:val="22"/>
        </w:rPr>
        <w:t xml:space="preserve">　</w:t>
      </w:r>
    </w:p>
    <w:p w14:paraId="039B3EE1" w14:textId="77777777" w:rsidR="0061400C" w:rsidRPr="008A0076" w:rsidRDefault="0061400C" w:rsidP="00733D64">
      <w:pPr>
        <w:wordWrap w:val="0"/>
        <w:rPr>
          <w:rFonts w:asciiTheme="minorEastAsia" w:hAnsiTheme="minorEastAsia"/>
          <w:sz w:val="22"/>
        </w:rPr>
      </w:pPr>
    </w:p>
    <w:p w14:paraId="75C7EB84" w14:textId="77777777" w:rsidR="0061400C" w:rsidRPr="008A0076" w:rsidRDefault="00733D64" w:rsidP="00733D64">
      <w:pPr>
        <w:wordWrap w:val="0"/>
        <w:rPr>
          <w:rFonts w:asciiTheme="minorEastAsia" w:hAnsiTheme="minorEastAsia"/>
          <w:sz w:val="22"/>
        </w:rPr>
      </w:pPr>
      <w:r w:rsidRPr="008A0076">
        <w:rPr>
          <w:rFonts w:asciiTheme="minorEastAsia" w:hAnsiTheme="minorEastAsia" w:hint="eastAsia"/>
          <w:sz w:val="22"/>
        </w:rPr>
        <w:t xml:space="preserve">　</w:t>
      </w:r>
      <w:r w:rsidR="0061400C" w:rsidRPr="003A6BD0">
        <w:rPr>
          <w:rFonts w:asciiTheme="minorEastAsia" w:hAnsiTheme="minorEastAsia" w:hint="eastAsia"/>
          <w:kern w:val="0"/>
          <w:sz w:val="22"/>
        </w:rPr>
        <w:t>広島県東部港湾振興協会</w:t>
      </w:r>
    </w:p>
    <w:p w14:paraId="11A3267C" w14:textId="77777777" w:rsidR="0061400C" w:rsidRPr="008A0076" w:rsidRDefault="008A0076" w:rsidP="00733D64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61487D">
        <w:rPr>
          <w:rFonts w:asciiTheme="minorEastAsia" w:hAnsiTheme="minorEastAsia" w:hint="eastAsia"/>
          <w:kern w:val="0"/>
          <w:sz w:val="22"/>
        </w:rPr>
        <w:t xml:space="preserve">会長　</w:t>
      </w:r>
      <w:r w:rsidR="003A6BD0">
        <w:rPr>
          <w:rFonts w:asciiTheme="minorEastAsia" w:hAnsiTheme="minorEastAsia" w:hint="eastAsia"/>
          <w:kern w:val="0"/>
          <w:sz w:val="22"/>
        </w:rPr>
        <w:t>あて</w:t>
      </w:r>
    </w:p>
    <w:p w14:paraId="3B081C84" w14:textId="77777777" w:rsidR="008A0076" w:rsidRPr="008A0076" w:rsidRDefault="008A0076" w:rsidP="00733D64">
      <w:pPr>
        <w:wordWrap w:val="0"/>
        <w:rPr>
          <w:rFonts w:asciiTheme="minorEastAsia" w:hAnsiTheme="minorEastAsia"/>
          <w:sz w:val="22"/>
        </w:rPr>
      </w:pPr>
    </w:p>
    <w:p w14:paraId="413ADA01" w14:textId="77777777" w:rsidR="0061400C" w:rsidRPr="008A0076" w:rsidRDefault="008A0076" w:rsidP="008A0076">
      <w:pPr>
        <w:wordWrap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</w:t>
      </w:r>
      <w:r w:rsidR="0061487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61400C" w:rsidRPr="008A0076">
        <w:rPr>
          <w:rFonts w:asciiTheme="minorEastAsia" w:hAnsiTheme="minorEastAsia" w:hint="eastAsia"/>
          <w:sz w:val="22"/>
        </w:rPr>
        <w:t>申請者　所在地</w:t>
      </w:r>
      <w:r w:rsidR="00733D64" w:rsidRPr="008A0076">
        <w:rPr>
          <w:rFonts w:asciiTheme="minorEastAsia" w:hAnsiTheme="minorEastAsia" w:hint="eastAsia"/>
          <w:sz w:val="22"/>
        </w:rPr>
        <w:t xml:space="preserve">　</w:t>
      </w:r>
    </w:p>
    <w:p w14:paraId="09CA4157" w14:textId="77777777" w:rsidR="0061400C" w:rsidRPr="008A0076" w:rsidRDefault="0061400C" w:rsidP="00733D64">
      <w:pPr>
        <w:wordWrap w:val="0"/>
        <w:rPr>
          <w:rFonts w:asciiTheme="minorEastAsia" w:hAnsiTheme="minorEastAsia"/>
          <w:sz w:val="22"/>
        </w:rPr>
      </w:pPr>
      <w:r w:rsidRPr="008A0076">
        <w:rPr>
          <w:rFonts w:asciiTheme="minorEastAsia" w:hAnsiTheme="minorEastAsia" w:hint="eastAsia"/>
          <w:sz w:val="22"/>
        </w:rPr>
        <w:t xml:space="preserve">　　　　　　　　　　　　　</w:t>
      </w:r>
      <w:r w:rsidR="0061487D">
        <w:rPr>
          <w:rFonts w:asciiTheme="minorEastAsia" w:hAnsiTheme="minorEastAsia" w:hint="eastAsia"/>
          <w:sz w:val="22"/>
        </w:rPr>
        <w:t xml:space="preserve">　</w:t>
      </w:r>
      <w:r w:rsidRPr="008A0076">
        <w:rPr>
          <w:rFonts w:asciiTheme="minorEastAsia" w:hAnsiTheme="minorEastAsia" w:hint="eastAsia"/>
          <w:sz w:val="22"/>
        </w:rPr>
        <w:t xml:space="preserve">　　　　　名　称</w:t>
      </w:r>
      <w:r w:rsidR="00733D64" w:rsidRPr="008A0076">
        <w:rPr>
          <w:rFonts w:asciiTheme="minorEastAsia" w:hAnsiTheme="minorEastAsia" w:hint="eastAsia"/>
          <w:sz w:val="22"/>
        </w:rPr>
        <w:t xml:space="preserve">　</w:t>
      </w:r>
    </w:p>
    <w:p w14:paraId="2F396C71" w14:textId="77777777" w:rsidR="0061400C" w:rsidRPr="008A0076" w:rsidRDefault="0061400C" w:rsidP="00733D64">
      <w:pPr>
        <w:wordWrap w:val="0"/>
        <w:rPr>
          <w:rFonts w:asciiTheme="minorEastAsia" w:hAnsiTheme="minorEastAsia"/>
          <w:sz w:val="22"/>
        </w:rPr>
      </w:pPr>
      <w:r w:rsidRPr="008A0076">
        <w:rPr>
          <w:rFonts w:asciiTheme="minorEastAsia" w:hAnsiTheme="minorEastAsia" w:hint="eastAsia"/>
          <w:sz w:val="22"/>
        </w:rPr>
        <w:t xml:space="preserve">　　　　　　　　　　　　　</w:t>
      </w:r>
      <w:r w:rsidR="0061487D">
        <w:rPr>
          <w:rFonts w:asciiTheme="minorEastAsia" w:hAnsiTheme="minorEastAsia" w:hint="eastAsia"/>
          <w:sz w:val="22"/>
        </w:rPr>
        <w:t xml:space="preserve">　</w:t>
      </w:r>
      <w:r w:rsidRPr="008A0076">
        <w:rPr>
          <w:rFonts w:asciiTheme="minorEastAsia" w:hAnsiTheme="minorEastAsia" w:hint="eastAsia"/>
          <w:sz w:val="22"/>
        </w:rPr>
        <w:t xml:space="preserve">　　</w:t>
      </w:r>
      <w:r w:rsidR="008A0076" w:rsidRPr="008A0076">
        <w:rPr>
          <w:rFonts w:asciiTheme="minorEastAsia" w:hAnsiTheme="minorEastAsia" w:hint="eastAsia"/>
          <w:sz w:val="22"/>
        </w:rPr>
        <w:t>代表者</w:t>
      </w:r>
      <w:r w:rsidR="0061487D">
        <w:rPr>
          <w:rFonts w:asciiTheme="minorEastAsia" w:hAnsiTheme="minorEastAsia" w:hint="eastAsia"/>
          <w:sz w:val="22"/>
        </w:rPr>
        <w:t>職氏名</w:t>
      </w:r>
      <w:r w:rsidRPr="008A0076">
        <w:rPr>
          <w:rFonts w:asciiTheme="minorEastAsia" w:hAnsiTheme="minorEastAsia" w:hint="eastAsia"/>
          <w:sz w:val="22"/>
        </w:rPr>
        <w:t xml:space="preserve">　</w:t>
      </w:r>
    </w:p>
    <w:p w14:paraId="4901E99E" w14:textId="77777777" w:rsidR="008A0076" w:rsidRDefault="008A0076" w:rsidP="00733D64">
      <w:pPr>
        <w:wordWrap w:val="0"/>
        <w:rPr>
          <w:rFonts w:asciiTheme="minorEastAsia" w:hAnsiTheme="minorEastAsia"/>
          <w:sz w:val="22"/>
        </w:rPr>
      </w:pPr>
    </w:p>
    <w:p w14:paraId="696C1F93" w14:textId="77777777" w:rsidR="008A0076" w:rsidRPr="008A0076" w:rsidRDefault="008A0076" w:rsidP="00733D64">
      <w:pPr>
        <w:wordWrap w:val="0"/>
        <w:rPr>
          <w:rFonts w:asciiTheme="minorEastAsia" w:hAnsiTheme="minorEastAsia"/>
          <w:sz w:val="22"/>
        </w:rPr>
      </w:pPr>
    </w:p>
    <w:p w14:paraId="740427AF" w14:textId="6D04F1D0" w:rsidR="0061400C" w:rsidRPr="008A0076" w:rsidRDefault="004A3A4D" w:rsidP="00733D64">
      <w:pPr>
        <w:wordWrap w:val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福山港コンテナ物流トライアル事業</w:t>
      </w:r>
      <w:r w:rsidR="00F33CC7">
        <w:rPr>
          <w:rFonts w:asciiTheme="minorEastAsia" w:hAnsiTheme="minorEastAsia" w:hint="eastAsia"/>
          <w:sz w:val="22"/>
        </w:rPr>
        <w:t>補助金の手続きを行うに</w:t>
      </w:r>
      <w:r w:rsidR="0061400C" w:rsidRPr="008A0076">
        <w:rPr>
          <w:rFonts w:asciiTheme="minorEastAsia" w:hAnsiTheme="minorEastAsia" w:hint="eastAsia"/>
          <w:sz w:val="22"/>
        </w:rPr>
        <w:t>当たり</w:t>
      </w:r>
      <w:r w:rsidR="00835529">
        <w:rPr>
          <w:rFonts w:asciiTheme="minorEastAsia" w:hAnsiTheme="minorEastAsia" w:hint="eastAsia"/>
          <w:sz w:val="22"/>
        </w:rPr>
        <w:t>、</w:t>
      </w:r>
      <w:r w:rsidR="0061400C" w:rsidRPr="008A0076">
        <w:rPr>
          <w:rFonts w:asciiTheme="minorEastAsia" w:hAnsiTheme="minorEastAsia" w:hint="eastAsia"/>
          <w:sz w:val="22"/>
        </w:rPr>
        <w:t>次の事項を順守することを誓約します。</w:t>
      </w:r>
    </w:p>
    <w:p w14:paraId="5E736A3F" w14:textId="77777777" w:rsidR="0061400C" w:rsidRPr="008A0076" w:rsidRDefault="0061400C" w:rsidP="00733D64">
      <w:pPr>
        <w:wordWrap w:val="0"/>
        <w:rPr>
          <w:rFonts w:asciiTheme="minorEastAsia" w:hAnsiTheme="minorEastAsia"/>
          <w:sz w:val="22"/>
        </w:rPr>
      </w:pPr>
    </w:p>
    <w:p w14:paraId="0CBFCE87" w14:textId="5CD0F139" w:rsidR="0061400C" w:rsidRPr="008A0076" w:rsidRDefault="0061400C" w:rsidP="00733D64">
      <w:pPr>
        <w:wordWrap w:val="0"/>
        <w:ind w:left="220" w:hangingChars="100" w:hanging="220"/>
        <w:rPr>
          <w:rFonts w:asciiTheme="minorEastAsia" w:hAnsiTheme="minorEastAsia"/>
          <w:sz w:val="22"/>
        </w:rPr>
      </w:pPr>
      <w:r w:rsidRPr="008A0076">
        <w:rPr>
          <w:rFonts w:asciiTheme="minorEastAsia" w:hAnsiTheme="minorEastAsia" w:hint="eastAsia"/>
          <w:sz w:val="22"/>
        </w:rPr>
        <w:t>１　申請者及び申請者の役員は</w:t>
      </w:r>
      <w:r w:rsidR="00835529">
        <w:rPr>
          <w:rFonts w:asciiTheme="minorEastAsia" w:hAnsiTheme="minorEastAsia" w:hint="eastAsia"/>
          <w:sz w:val="22"/>
        </w:rPr>
        <w:t>、</w:t>
      </w:r>
      <w:r w:rsidRPr="008A0076">
        <w:rPr>
          <w:rFonts w:asciiTheme="minorEastAsia" w:hAnsiTheme="minorEastAsia" w:hint="eastAsia"/>
          <w:sz w:val="22"/>
        </w:rPr>
        <w:t>暴力団員（暴力団員による不当な行為の防止に関する法</w:t>
      </w:r>
      <w:r w:rsidR="00E46287">
        <w:rPr>
          <w:rFonts w:asciiTheme="minorEastAsia" w:hAnsiTheme="minorEastAsia" w:hint="eastAsia"/>
          <w:sz w:val="22"/>
        </w:rPr>
        <w:t>律</w:t>
      </w:r>
      <w:r w:rsidRPr="008A0076">
        <w:rPr>
          <w:rFonts w:asciiTheme="minorEastAsia" w:hAnsiTheme="minorEastAsia" w:hint="eastAsia"/>
          <w:sz w:val="22"/>
        </w:rPr>
        <w:t>第２条第６号に規定する暴力団員）に該当せず</w:t>
      </w:r>
      <w:r w:rsidR="00835529">
        <w:rPr>
          <w:rFonts w:asciiTheme="minorEastAsia" w:hAnsiTheme="minorEastAsia" w:hint="eastAsia"/>
          <w:sz w:val="22"/>
        </w:rPr>
        <w:t>、</w:t>
      </w:r>
      <w:r w:rsidRPr="008A0076">
        <w:rPr>
          <w:rFonts w:asciiTheme="minorEastAsia" w:hAnsiTheme="minorEastAsia" w:hint="eastAsia"/>
          <w:sz w:val="22"/>
        </w:rPr>
        <w:t>また</w:t>
      </w:r>
      <w:r w:rsidR="00835529">
        <w:rPr>
          <w:rFonts w:asciiTheme="minorEastAsia" w:hAnsiTheme="minorEastAsia" w:hint="eastAsia"/>
          <w:sz w:val="22"/>
        </w:rPr>
        <w:t>、</w:t>
      </w:r>
      <w:r w:rsidRPr="008A0076">
        <w:rPr>
          <w:rFonts w:asciiTheme="minorEastAsia" w:hAnsiTheme="minorEastAsia" w:hint="eastAsia"/>
          <w:sz w:val="22"/>
        </w:rPr>
        <w:t>将来においても該当しません。</w:t>
      </w:r>
    </w:p>
    <w:p w14:paraId="3562CA24" w14:textId="4114F31F" w:rsidR="0061400C" w:rsidRPr="008A0076" w:rsidRDefault="0061400C" w:rsidP="00733D64">
      <w:pPr>
        <w:wordWrap w:val="0"/>
        <w:ind w:leftChars="100" w:left="210" w:firstLineChars="100" w:firstLine="220"/>
        <w:rPr>
          <w:rFonts w:asciiTheme="minorEastAsia" w:hAnsiTheme="minorEastAsia"/>
          <w:sz w:val="22"/>
        </w:rPr>
      </w:pPr>
      <w:r w:rsidRPr="008A0076">
        <w:rPr>
          <w:rFonts w:asciiTheme="minorEastAsia" w:hAnsiTheme="minorEastAsia" w:hint="eastAsia"/>
          <w:sz w:val="22"/>
        </w:rPr>
        <w:t>また</w:t>
      </w:r>
      <w:r w:rsidR="00835529">
        <w:rPr>
          <w:rFonts w:asciiTheme="minorEastAsia" w:hAnsiTheme="minorEastAsia" w:hint="eastAsia"/>
          <w:sz w:val="22"/>
        </w:rPr>
        <w:t>、</w:t>
      </w:r>
      <w:r w:rsidRPr="008A0076">
        <w:rPr>
          <w:rFonts w:asciiTheme="minorEastAsia" w:hAnsiTheme="minorEastAsia" w:hint="eastAsia"/>
          <w:sz w:val="22"/>
        </w:rPr>
        <w:t>貴職において必要がある場合には</w:t>
      </w:r>
      <w:r w:rsidR="00835529">
        <w:rPr>
          <w:rFonts w:asciiTheme="minorEastAsia" w:hAnsiTheme="minorEastAsia" w:hint="eastAsia"/>
          <w:sz w:val="22"/>
        </w:rPr>
        <w:t>、</w:t>
      </w:r>
      <w:r w:rsidRPr="008A0076">
        <w:rPr>
          <w:rFonts w:asciiTheme="minorEastAsia" w:hAnsiTheme="minorEastAsia" w:hint="eastAsia"/>
          <w:sz w:val="22"/>
        </w:rPr>
        <w:t>広島県警察本部に照会することを承諾し</w:t>
      </w:r>
      <w:r w:rsidR="00835529">
        <w:rPr>
          <w:rFonts w:asciiTheme="minorEastAsia" w:hAnsiTheme="minorEastAsia" w:hint="eastAsia"/>
          <w:sz w:val="22"/>
        </w:rPr>
        <w:t>、</w:t>
      </w:r>
      <w:r w:rsidRPr="008A0076">
        <w:rPr>
          <w:rFonts w:asciiTheme="minorEastAsia" w:hAnsiTheme="minorEastAsia" w:hint="eastAsia"/>
          <w:sz w:val="22"/>
        </w:rPr>
        <w:t>当該照会に係る必要書類の請求があったときは</w:t>
      </w:r>
      <w:r w:rsidR="00835529">
        <w:rPr>
          <w:rFonts w:asciiTheme="minorEastAsia" w:hAnsiTheme="minorEastAsia" w:hint="eastAsia"/>
          <w:sz w:val="22"/>
        </w:rPr>
        <w:t>、</w:t>
      </w:r>
      <w:r w:rsidRPr="008A0076">
        <w:rPr>
          <w:rFonts w:asciiTheme="minorEastAsia" w:hAnsiTheme="minorEastAsia" w:hint="eastAsia"/>
          <w:sz w:val="22"/>
        </w:rPr>
        <w:t>当該請求に従います。</w:t>
      </w:r>
    </w:p>
    <w:p w14:paraId="29F18A4A" w14:textId="77777777" w:rsidR="0061400C" w:rsidRPr="008A0076" w:rsidRDefault="0061400C" w:rsidP="00733D64">
      <w:pPr>
        <w:wordWrap w:val="0"/>
        <w:ind w:firstLineChars="200" w:firstLine="440"/>
        <w:rPr>
          <w:rFonts w:asciiTheme="minorEastAsia" w:hAnsiTheme="minorEastAsia"/>
          <w:sz w:val="22"/>
        </w:rPr>
      </w:pPr>
    </w:p>
    <w:p w14:paraId="3253101A" w14:textId="675362CA" w:rsidR="0061400C" w:rsidRPr="008A0076" w:rsidRDefault="0061400C" w:rsidP="00733D64">
      <w:pPr>
        <w:wordWrap w:val="0"/>
        <w:rPr>
          <w:rFonts w:asciiTheme="minorEastAsia" w:hAnsiTheme="minorEastAsia"/>
          <w:sz w:val="22"/>
        </w:rPr>
      </w:pPr>
      <w:r w:rsidRPr="008A0076">
        <w:rPr>
          <w:rFonts w:asciiTheme="minorEastAsia" w:hAnsiTheme="minorEastAsia" w:hint="eastAsia"/>
          <w:sz w:val="22"/>
        </w:rPr>
        <w:t xml:space="preserve">２　</w:t>
      </w:r>
      <w:r w:rsidR="001225B3" w:rsidRPr="008A0076">
        <w:rPr>
          <w:rFonts w:asciiTheme="minorEastAsia" w:hAnsiTheme="minorEastAsia" w:hint="eastAsia"/>
          <w:sz w:val="22"/>
        </w:rPr>
        <w:t>参加</w:t>
      </w:r>
      <w:r w:rsidRPr="008A0076">
        <w:rPr>
          <w:rFonts w:asciiTheme="minorEastAsia" w:hAnsiTheme="minorEastAsia" w:hint="eastAsia"/>
          <w:sz w:val="22"/>
        </w:rPr>
        <w:t>申請書及び実施報告書の内容に</w:t>
      </w:r>
      <w:r w:rsidR="00835529">
        <w:rPr>
          <w:rFonts w:asciiTheme="minorEastAsia" w:hAnsiTheme="minorEastAsia" w:hint="eastAsia"/>
          <w:sz w:val="22"/>
        </w:rPr>
        <w:t>、</w:t>
      </w:r>
      <w:r w:rsidRPr="008A0076">
        <w:rPr>
          <w:rFonts w:asciiTheme="minorEastAsia" w:hAnsiTheme="minorEastAsia" w:hint="eastAsia"/>
          <w:sz w:val="22"/>
        </w:rPr>
        <w:t>偽りを記載しません。</w:t>
      </w:r>
    </w:p>
    <w:p w14:paraId="379D7968" w14:textId="77777777" w:rsidR="0061400C" w:rsidRPr="008A0076" w:rsidRDefault="0061400C" w:rsidP="00733D64">
      <w:pPr>
        <w:wordWrap w:val="0"/>
        <w:rPr>
          <w:rFonts w:asciiTheme="minorEastAsia" w:hAnsiTheme="minorEastAsia"/>
          <w:sz w:val="22"/>
        </w:rPr>
      </w:pPr>
    </w:p>
    <w:p w14:paraId="2F475AF5" w14:textId="0CE79C3C" w:rsidR="0061400C" w:rsidRPr="008A0076" w:rsidRDefault="0061400C" w:rsidP="00733D64">
      <w:pPr>
        <w:wordWrap w:val="0"/>
        <w:ind w:left="220" w:hangingChars="100" w:hanging="220"/>
        <w:rPr>
          <w:rFonts w:asciiTheme="minorEastAsia" w:hAnsiTheme="minorEastAsia"/>
          <w:sz w:val="22"/>
        </w:rPr>
      </w:pPr>
      <w:r w:rsidRPr="008A0076">
        <w:rPr>
          <w:rFonts w:asciiTheme="minorEastAsia" w:hAnsiTheme="minorEastAsia" w:hint="eastAsia"/>
          <w:sz w:val="22"/>
        </w:rPr>
        <w:t>３　この誓約が虚偽</w:t>
      </w:r>
      <w:r w:rsidR="00835529">
        <w:rPr>
          <w:rFonts w:asciiTheme="minorEastAsia" w:hAnsiTheme="minorEastAsia" w:hint="eastAsia"/>
          <w:sz w:val="22"/>
        </w:rPr>
        <w:t>、</w:t>
      </w:r>
      <w:r w:rsidRPr="008A0076">
        <w:rPr>
          <w:rFonts w:asciiTheme="minorEastAsia" w:hAnsiTheme="minorEastAsia" w:hint="eastAsia"/>
          <w:sz w:val="22"/>
        </w:rPr>
        <w:t>又はこの誓約に反したことにより</w:t>
      </w:r>
      <w:r w:rsidR="00835529">
        <w:rPr>
          <w:rFonts w:asciiTheme="minorEastAsia" w:hAnsiTheme="minorEastAsia" w:hint="eastAsia"/>
          <w:sz w:val="22"/>
        </w:rPr>
        <w:t>、</w:t>
      </w:r>
      <w:r w:rsidRPr="008A0076">
        <w:rPr>
          <w:rFonts w:asciiTheme="minorEastAsia" w:hAnsiTheme="minorEastAsia" w:hint="eastAsia"/>
          <w:sz w:val="22"/>
        </w:rPr>
        <w:t>事業決定の取消</w:t>
      </w:r>
      <w:r w:rsidR="004A3A4D">
        <w:rPr>
          <w:rFonts w:asciiTheme="minorEastAsia" w:hAnsiTheme="minorEastAsia" w:hint="eastAsia"/>
          <w:sz w:val="22"/>
        </w:rPr>
        <w:t>等</w:t>
      </w:r>
      <w:r w:rsidRPr="008A0076">
        <w:rPr>
          <w:rFonts w:asciiTheme="minorEastAsia" w:hAnsiTheme="minorEastAsia" w:hint="eastAsia"/>
          <w:sz w:val="22"/>
        </w:rPr>
        <w:t>その他不利益を被ることになっても</w:t>
      </w:r>
      <w:r w:rsidR="00835529">
        <w:rPr>
          <w:rFonts w:asciiTheme="minorEastAsia" w:hAnsiTheme="minorEastAsia" w:hint="eastAsia"/>
          <w:sz w:val="22"/>
        </w:rPr>
        <w:t>、</w:t>
      </w:r>
      <w:r w:rsidRPr="008A0076">
        <w:rPr>
          <w:rFonts w:asciiTheme="minorEastAsia" w:hAnsiTheme="minorEastAsia" w:hint="eastAsia"/>
          <w:sz w:val="22"/>
        </w:rPr>
        <w:t>異議は一切申し立てません。</w:t>
      </w:r>
    </w:p>
    <w:p w14:paraId="5F792A1D" w14:textId="77777777" w:rsidR="0061400C" w:rsidRPr="008A0076" w:rsidRDefault="0061400C" w:rsidP="00733D64">
      <w:pPr>
        <w:wordWrap w:val="0"/>
        <w:rPr>
          <w:rFonts w:asciiTheme="minorEastAsia" w:hAnsiTheme="minorEastAsia"/>
          <w:sz w:val="22"/>
        </w:rPr>
      </w:pPr>
    </w:p>
    <w:p w14:paraId="465194D1" w14:textId="77777777" w:rsidR="00742AC2" w:rsidRPr="008A0076" w:rsidRDefault="00742AC2" w:rsidP="00733D64">
      <w:pPr>
        <w:widowControl/>
        <w:wordWrap w:val="0"/>
        <w:jc w:val="left"/>
        <w:rPr>
          <w:rFonts w:asciiTheme="minorEastAsia" w:hAnsiTheme="minorEastAsia"/>
          <w:sz w:val="22"/>
        </w:rPr>
      </w:pPr>
    </w:p>
    <w:sectPr w:rsidR="00742AC2" w:rsidRPr="008A0076" w:rsidSect="000A304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6880" w14:textId="77777777" w:rsidR="001F2A9C" w:rsidRDefault="001F2A9C" w:rsidP="0061400C">
      <w:r>
        <w:separator/>
      </w:r>
    </w:p>
  </w:endnote>
  <w:endnote w:type="continuationSeparator" w:id="0">
    <w:p w14:paraId="2BF6A343" w14:textId="77777777" w:rsidR="001F2A9C" w:rsidRDefault="001F2A9C" w:rsidP="00614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E6E7" w14:textId="77777777" w:rsidR="001F2A9C" w:rsidRDefault="001F2A9C" w:rsidP="0061400C">
      <w:r>
        <w:separator/>
      </w:r>
    </w:p>
  </w:footnote>
  <w:footnote w:type="continuationSeparator" w:id="0">
    <w:p w14:paraId="40B337D9" w14:textId="77777777" w:rsidR="001F2A9C" w:rsidRDefault="001F2A9C" w:rsidP="00614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507"/>
    <w:multiLevelType w:val="hybridMultilevel"/>
    <w:tmpl w:val="4D02B4F2"/>
    <w:lvl w:ilvl="0" w:tplc="D03ABC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4E2C5ACA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823843"/>
    <w:multiLevelType w:val="hybridMultilevel"/>
    <w:tmpl w:val="771856F8"/>
    <w:lvl w:ilvl="0" w:tplc="BF56D4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61868004">
    <w:abstractNumId w:val="0"/>
  </w:num>
  <w:num w:numId="2" w16cid:durableId="136035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044"/>
    <w:rsid w:val="00044899"/>
    <w:rsid w:val="00056100"/>
    <w:rsid w:val="000A3044"/>
    <w:rsid w:val="00103DBD"/>
    <w:rsid w:val="001225B3"/>
    <w:rsid w:val="00131848"/>
    <w:rsid w:val="001C5E9F"/>
    <w:rsid w:val="001F2A9C"/>
    <w:rsid w:val="002E76EF"/>
    <w:rsid w:val="00324EB5"/>
    <w:rsid w:val="00356E2B"/>
    <w:rsid w:val="0037498F"/>
    <w:rsid w:val="00390D77"/>
    <w:rsid w:val="003A0F32"/>
    <w:rsid w:val="003A6BD0"/>
    <w:rsid w:val="00476C49"/>
    <w:rsid w:val="004A3A4D"/>
    <w:rsid w:val="0054183F"/>
    <w:rsid w:val="005A5248"/>
    <w:rsid w:val="0061400C"/>
    <w:rsid w:val="0061487D"/>
    <w:rsid w:val="00661AFD"/>
    <w:rsid w:val="006E122A"/>
    <w:rsid w:val="00721345"/>
    <w:rsid w:val="00733D64"/>
    <w:rsid w:val="00742AC2"/>
    <w:rsid w:val="007B4003"/>
    <w:rsid w:val="00816F61"/>
    <w:rsid w:val="00835529"/>
    <w:rsid w:val="008A0076"/>
    <w:rsid w:val="008C1E9B"/>
    <w:rsid w:val="008D4D1F"/>
    <w:rsid w:val="00A35045"/>
    <w:rsid w:val="00BD29EC"/>
    <w:rsid w:val="00E45228"/>
    <w:rsid w:val="00E46287"/>
    <w:rsid w:val="00E54174"/>
    <w:rsid w:val="00F16806"/>
    <w:rsid w:val="00F33CC7"/>
    <w:rsid w:val="00FA15BD"/>
    <w:rsid w:val="00FB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31EDC0"/>
  <w15:docId w15:val="{65D82FE2-40FE-44FA-81BD-580667A2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03"/>
    <w:pPr>
      <w:ind w:leftChars="400" w:left="840"/>
    </w:pPr>
  </w:style>
  <w:style w:type="table" w:styleId="a4">
    <w:name w:val="Table Grid"/>
    <w:basedOn w:val="a1"/>
    <w:uiPriority w:val="59"/>
    <w:rsid w:val="002E7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4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00C"/>
  </w:style>
  <w:style w:type="paragraph" w:styleId="a7">
    <w:name w:val="footer"/>
    <w:basedOn w:val="a"/>
    <w:link w:val="a8"/>
    <w:uiPriority w:val="99"/>
    <w:unhideWhenUsed/>
    <w:rsid w:val="006140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00C"/>
  </w:style>
  <w:style w:type="paragraph" w:styleId="a9">
    <w:name w:val="Balloon Text"/>
    <w:basedOn w:val="a"/>
    <w:link w:val="aa"/>
    <w:uiPriority w:val="99"/>
    <w:semiHidden/>
    <w:unhideWhenUsed/>
    <w:rsid w:val="0012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2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兼廣 一樹</cp:lastModifiedBy>
  <cp:revision>21</cp:revision>
  <cp:lastPrinted>2022-06-13T09:26:00Z</cp:lastPrinted>
  <dcterms:created xsi:type="dcterms:W3CDTF">2018-06-12T02:19:00Z</dcterms:created>
  <dcterms:modified xsi:type="dcterms:W3CDTF">2024-05-23T05:30:00Z</dcterms:modified>
</cp:coreProperties>
</file>